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9C317" w14:textId="348F20E9" w:rsidR="00434B2B" w:rsidRPr="00B14CB1" w:rsidRDefault="00434B2B" w:rsidP="006224C2">
      <w:pPr>
        <w:ind w:left="-709"/>
        <w:rPr>
          <w:rFonts w:eastAsia="Times New Roman" w:cs="Arial"/>
          <w:b/>
          <w:color w:val="222222"/>
          <w:sz w:val="24"/>
          <w:szCs w:val="24"/>
          <w:u w:val="single"/>
        </w:rPr>
      </w:pPr>
      <w:bookmarkStart w:id="0" w:name="_GoBack"/>
      <w:r w:rsidRPr="00B14CB1">
        <w:rPr>
          <w:rFonts w:eastAsia="Times New Roman" w:cs="Arial"/>
          <w:b/>
          <w:color w:val="222222"/>
          <w:sz w:val="24"/>
          <w:szCs w:val="24"/>
          <w:u w:val="single"/>
        </w:rPr>
        <w:t xml:space="preserve">ADEPT </w:t>
      </w:r>
      <w:r w:rsidR="00BA2B61" w:rsidRPr="00B14CB1">
        <w:rPr>
          <w:rFonts w:eastAsia="Times New Roman" w:cs="Arial"/>
          <w:b/>
          <w:color w:val="222222"/>
          <w:sz w:val="24"/>
          <w:szCs w:val="24"/>
          <w:u w:val="single"/>
        </w:rPr>
        <w:t xml:space="preserve">in the </w:t>
      </w:r>
      <w:r w:rsidRPr="00B14CB1">
        <w:rPr>
          <w:rFonts w:eastAsia="Times New Roman" w:cs="Arial"/>
          <w:b/>
          <w:color w:val="222222"/>
          <w:sz w:val="24"/>
          <w:szCs w:val="24"/>
          <w:u w:val="single"/>
        </w:rPr>
        <w:t>media</w:t>
      </w:r>
      <w:r w:rsidR="00BA2B61" w:rsidRPr="00B14CB1">
        <w:rPr>
          <w:rFonts w:eastAsia="Times New Roman" w:cs="Arial"/>
          <w:b/>
          <w:color w:val="222222"/>
          <w:sz w:val="24"/>
          <w:szCs w:val="24"/>
          <w:u w:val="single"/>
        </w:rPr>
        <w:t xml:space="preserve"> February 2019</w:t>
      </w:r>
    </w:p>
    <w:bookmarkEnd w:id="0"/>
    <w:p w14:paraId="37BE3F12" w14:textId="77777777" w:rsidR="00434B2B" w:rsidRPr="00BA2B61" w:rsidRDefault="00434B2B" w:rsidP="006224C2">
      <w:pPr>
        <w:ind w:left="-709"/>
        <w:rPr>
          <w:rFonts w:eastAsia="Times New Roman" w:cs="Arial"/>
          <w:b/>
          <w:color w:val="222222"/>
          <w:sz w:val="24"/>
          <w:szCs w:val="24"/>
        </w:rPr>
      </w:pPr>
    </w:p>
    <w:p w14:paraId="188656CE" w14:textId="77777777" w:rsidR="00434B2B" w:rsidRPr="00BA2B61" w:rsidRDefault="00950062" w:rsidP="006224C2">
      <w:pPr>
        <w:ind w:left="-709"/>
        <w:rPr>
          <w:rFonts w:eastAsia="Times New Roman" w:cs="Arial"/>
          <w:b/>
          <w:color w:val="222222"/>
          <w:sz w:val="24"/>
          <w:szCs w:val="24"/>
        </w:rPr>
      </w:pPr>
      <w:r w:rsidRPr="00BA2B61">
        <w:rPr>
          <w:rFonts w:eastAsia="Times New Roman" w:cs="Arial"/>
          <w:b/>
          <w:color w:val="222222"/>
          <w:sz w:val="24"/>
          <w:szCs w:val="24"/>
        </w:rPr>
        <w:t>Live Labs</w:t>
      </w:r>
      <w:r w:rsidR="00434B2B" w:rsidRPr="00BA2B61">
        <w:rPr>
          <w:rFonts w:eastAsia="Times New Roman" w:cs="Arial"/>
          <w:b/>
          <w:color w:val="222222"/>
          <w:sz w:val="24"/>
          <w:szCs w:val="24"/>
        </w:rPr>
        <w:t>:</w:t>
      </w:r>
    </w:p>
    <w:p w14:paraId="74BCD853" w14:textId="77777777" w:rsidR="00434B2B" w:rsidRPr="00BA2B61" w:rsidRDefault="00434B2B" w:rsidP="006224C2">
      <w:pPr>
        <w:ind w:left="-709"/>
        <w:rPr>
          <w:rFonts w:eastAsia="Times New Roman" w:cs="Arial"/>
          <w:b/>
          <w:color w:val="222222"/>
          <w:sz w:val="24"/>
          <w:szCs w:val="24"/>
        </w:rPr>
      </w:pPr>
    </w:p>
    <w:p w14:paraId="0BC3F0E6" w14:textId="77777777" w:rsidR="00434B2B" w:rsidRPr="00BA2B61" w:rsidRDefault="00434B2B" w:rsidP="006224C2">
      <w:pPr>
        <w:ind w:left="-709"/>
        <w:rPr>
          <w:rFonts w:eastAsia="Times New Roman" w:cs="Arial"/>
          <w:b/>
          <w:color w:val="222222"/>
          <w:sz w:val="24"/>
          <w:szCs w:val="24"/>
        </w:rPr>
      </w:pPr>
      <w:r w:rsidRPr="00BA2B61">
        <w:rPr>
          <w:rFonts w:eastAsia="Times New Roman" w:cs="Arial"/>
          <w:b/>
          <w:color w:val="222222"/>
          <w:sz w:val="24"/>
          <w:szCs w:val="24"/>
        </w:rPr>
        <w:t>Transport Network</w:t>
      </w:r>
    </w:p>
    <w:p w14:paraId="76FD6E0F" w14:textId="77777777" w:rsidR="00434B2B" w:rsidRPr="00BA2B61" w:rsidRDefault="00434B2B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t>ADEPT's Live Labs: DfT hands out £23m for new anti-pothole tech</w:t>
      </w:r>
    </w:p>
    <w:p w14:paraId="737432BA" w14:textId="77777777" w:rsidR="00434B2B" w:rsidRPr="00BA2B61" w:rsidRDefault="00BA2B61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hyperlink r:id="rId5" w:history="1">
        <w:r w:rsidR="00434B2B" w:rsidRPr="00BA2B61">
          <w:rPr>
            <w:rStyle w:val="Hyperlink"/>
            <w:rFonts w:eastAsia="Times New Roman" w:cs="Arial"/>
            <w:sz w:val="24"/>
            <w:szCs w:val="24"/>
          </w:rPr>
          <w:t>https://www.transport-network.co.uk/ADEPTs-Live-Labs-DfT-hands-out-23m-for-new-anti-pothole-tech/15620</w:t>
        </w:r>
      </w:hyperlink>
    </w:p>
    <w:p w14:paraId="4BCAFE62" w14:textId="77777777" w:rsidR="00950062" w:rsidRPr="00BA2B61" w:rsidRDefault="00950062" w:rsidP="006224C2">
      <w:pPr>
        <w:ind w:left="-709"/>
        <w:rPr>
          <w:rFonts w:eastAsia="Times New Roman" w:cs="Times New Roman"/>
          <w:b/>
          <w:sz w:val="24"/>
          <w:szCs w:val="24"/>
        </w:rPr>
      </w:pPr>
    </w:p>
    <w:p w14:paraId="458DD655" w14:textId="77777777" w:rsidR="00950062" w:rsidRPr="00BA2B61" w:rsidRDefault="00950062" w:rsidP="006224C2">
      <w:pPr>
        <w:ind w:left="-709"/>
        <w:rPr>
          <w:rFonts w:eastAsia="Times New Roman" w:cs="Times New Roman"/>
          <w:b/>
          <w:sz w:val="24"/>
          <w:szCs w:val="24"/>
        </w:rPr>
      </w:pPr>
      <w:r w:rsidRPr="00BA2B61">
        <w:rPr>
          <w:rFonts w:eastAsia="Times New Roman" w:cs="Times New Roman"/>
          <w:b/>
          <w:sz w:val="24"/>
          <w:szCs w:val="24"/>
        </w:rPr>
        <w:t>Highways Today</w:t>
      </w:r>
    </w:p>
    <w:p w14:paraId="6D6467D2" w14:textId="77777777" w:rsidR="00950062" w:rsidRPr="00BA2B61" w:rsidRDefault="00950062" w:rsidP="006224C2">
      <w:pPr>
        <w:ind w:left="-709"/>
        <w:rPr>
          <w:rFonts w:eastAsia="Times New Roman" w:cs="Times New Roman"/>
          <w:sz w:val="24"/>
          <w:szCs w:val="24"/>
        </w:rPr>
      </w:pPr>
      <w:r w:rsidRPr="00BA2B61">
        <w:rPr>
          <w:rFonts w:eastAsia="Times New Roman" w:cs="Times New Roman"/>
          <w:sz w:val="24"/>
          <w:szCs w:val="24"/>
        </w:rPr>
        <w:t>ADEPT SMART Places winners announced with 7 projects going forward to Live Labs</w:t>
      </w:r>
    </w:p>
    <w:p w14:paraId="3FEFE78A" w14:textId="77777777" w:rsidR="00950062" w:rsidRPr="00BA2B61" w:rsidRDefault="00950062" w:rsidP="006224C2">
      <w:pPr>
        <w:ind w:left="-709"/>
        <w:rPr>
          <w:rFonts w:eastAsia="Times New Roman" w:cs="Times New Roman"/>
          <w:sz w:val="24"/>
          <w:szCs w:val="24"/>
        </w:rPr>
      </w:pPr>
      <w:r w:rsidRPr="00BA2B61">
        <w:rPr>
          <w:rFonts w:eastAsia="Times New Roman" w:cs="Times New Roman"/>
          <w:sz w:val="24"/>
          <w:szCs w:val="24"/>
        </w:rPr>
        <w:fldChar w:fldCharType="begin"/>
      </w:r>
      <w:r w:rsidRPr="00BA2B61">
        <w:rPr>
          <w:rFonts w:eastAsia="Times New Roman" w:cs="Times New Roman"/>
          <w:sz w:val="24"/>
          <w:szCs w:val="24"/>
        </w:rPr>
        <w:instrText xml:space="preserve"> HYPERLINK "https://www.highways.today/2019/02/01/adept-smart-places-winners/" \t "_blank" </w:instrText>
      </w:r>
      <w:r w:rsidRPr="00BA2B61">
        <w:rPr>
          <w:rFonts w:eastAsia="Times New Roman" w:cs="Times New Roman"/>
          <w:sz w:val="24"/>
          <w:szCs w:val="24"/>
        </w:rPr>
        <w:fldChar w:fldCharType="separate"/>
      </w:r>
      <w:r w:rsidRPr="00BA2B61">
        <w:rPr>
          <w:rFonts w:eastAsia="Times New Roman" w:cs="Arial"/>
          <w:color w:val="1155CC"/>
          <w:sz w:val="24"/>
          <w:szCs w:val="24"/>
          <w:u w:val="single"/>
        </w:rPr>
        <w:t>https://www.highways.today/2019/02/01/adept-smart-places-winners/</w:t>
      </w:r>
      <w:r w:rsidRPr="00BA2B61">
        <w:rPr>
          <w:rFonts w:eastAsia="Times New Roman" w:cs="Times New Roman"/>
          <w:sz w:val="24"/>
          <w:szCs w:val="24"/>
        </w:rPr>
        <w:fldChar w:fldCharType="end"/>
      </w:r>
    </w:p>
    <w:p w14:paraId="71926389" w14:textId="77777777" w:rsidR="00950062" w:rsidRPr="00BA2B61" w:rsidRDefault="00950062" w:rsidP="006224C2">
      <w:pPr>
        <w:ind w:left="-709"/>
        <w:rPr>
          <w:rFonts w:eastAsia="Times New Roman" w:cs="Times New Roman"/>
          <w:sz w:val="24"/>
          <w:szCs w:val="24"/>
        </w:rPr>
      </w:pPr>
    </w:p>
    <w:p w14:paraId="180166C6" w14:textId="77777777" w:rsidR="00950062" w:rsidRPr="00BA2B61" w:rsidRDefault="00950062" w:rsidP="006224C2">
      <w:pPr>
        <w:ind w:left="-709"/>
        <w:rPr>
          <w:rFonts w:eastAsia="Times New Roman" w:cs="Times New Roman"/>
          <w:b/>
          <w:sz w:val="24"/>
          <w:szCs w:val="24"/>
        </w:rPr>
      </w:pPr>
      <w:r w:rsidRPr="00BA2B61">
        <w:rPr>
          <w:rFonts w:eastAsia="Times New Roman" w:cs="Times New Roman"/>
          <w:b/>
          <w:sz w:val="24"/>
          <w:szCs w:val="24"/>
        </w:rPr>
        <w:t>Intelligent Transport</w:t>
      </w:r>
    </w:p>
    <w:p w14:paraId="08D071E8" w14:textId="77777777" w:rsidR="00950062" w:rsidRPr="00BA2B61" w:rsidRDefault="00950062" w:rsidP="006224C2">
      <w:pPr>
        <w:ind w:left="-709"/>
        <w:rPr>
          <w:rFonts w:eastAsia="Times New Roman" w:cs="Times New Roman"/>
          <w:sz w:val="24"/>
          <w:szCs w:val="24"/>
        </w:rPr>
      </w:pPr>
      <w:r w:rsidRPr="00BA2B61">
        <w:rPr>
          <w:rFonts w:eastAsia="Times New Roman" w:cs="Times New Roman"/>
          <w:sz w:val="24"/>
          <w:szCs w:val="24"/>
        </w:rPr>
        <w:t>West Midlands wins £2.6 million to help tackle road congestion</w:t>
      </w:r>
    </w:p>
    <w:p w14:paraId="3FAE78B2" w14:textId="77777777" w:rsidR="00950062" w:rsidRPr="00BA2B61" w:rsidRDefault="00BA2B61" w:rsidP="006224C2">
      <w:pPr>
        <w:ind w:left="-709"/>
        <w:rPr>
          <w:rFonts w:eastAsia="Times New Roman" w:cs="Times New Roman"/>
          <w:sz w:val="24"/>
          <w:szCs w:val="24"/>
        </w:rPr>
      </w:pPr>
      <w:hyperlink r:id="rId6" w:history="1">
        <w:r w:rsidR="00950062" w:rsidRPr="00BA2B61">
          <w:rPr>
            <w:rStyle w:val="Hyperlink"/>
            <w:rFonts w:eastAsia="Times New Roman" w:cs="Times New Roman"/>
            <w:sz w:val="24"/>
            <w:szCs w:val="24"/>
          </w:rPr>
          <w:t>https://www.intelligenttransport.com/transport-news/75569/congestion-management-cctv-west-mids/</w:t>
        </w:r>
      </w:hyperlink>
    </w:p>
    <w:p w14:paraId="23590CF9" w14:textId="77777777" w:rsidR="00950062" w:rsidRPr="00BA2B61" w:rsidRDefault="00950062" w:rsidP="006224C2">
      <w:pPr>
        <w:ind w:left="-709"/>
        <w:rPr>
          <w:rFonts w:eastAsia="Times New Roman" w:cs="Times New Roman"/>
          <w:sz w:val="24"/>
          <w:szCs w:val="24"/>
        </w:rPr>
      </w:pPr>
    </w:p>
    <w:p w14:paraId="2A536ACD" w14:textId="77777777" w:rsidR="00B25E03" w:rsidRPr="00BA2B61" w:rsidRDefault="00950062" w:rsidP="006224C2">
      <w:pPr>
        <w:ind w:left="-709"/>
        <w:rPr>
          <w:b/>
          <w:sz w:val="24"/>
          <w:szCs w:val="24"/>
        </w:rPr>
      </w:pPr>
      <w:r w:rsidRPr="00BA2B61">
        <w:rPr>
          <w:b/>
          <w:sz w:val="24"/>
          <w:szCs w:val="24"/>
        </w:rPr>
        <w:t>Staffordshire Newsroom</w:t>
      </w:r>
    </w:p>
    <w:p w14:paraId="5D34F2BE" w14:textId="77777777" w:rsidR="00950062" w:rsidRPr="00BA2B61" w:rsidRDefault="00950062" w:rsidP="006224C2">
      <w:pPr>
        <w:ind w:left="-709"/>
        <w:rPr>
          <w:sz w:val="24"/>
          <w:szCs w:val="24"/>
        </w:rPr>
      </w:pPr>
      <w:r w:rsidRPr="00BA2B61">
        <w:rPr>
          <w:sz w:val="24"/>
          <w:szCs w:val="24"/>
        </w:rPr>
        <w:t>Staffordshire wins £1.9 million bid for transport innovation</w:t>
      </w:r>
    </w:p>
    <w:p w14:paraId="53514CAC" w14:textId="77777777" w:rsidR="00434B2B" w:rsidRPr="00BA2B61" w:rsidRDefault="00BA2B61" w:rsidP="006224C2">
      <w:pPr>
        <w:ind w:left="-709"/>
        <w:rPr>
          <w:sz w:val="24"/>
          <w:szCs w:val="24"/>
        </w:rPr>
      </w:pPr>
      <w:hyperlink r:id="rId7" w:history="1">
        <w:r w:rsidR="00434B2B" w:rsidRPr="00BA2B61">
          <w:rPr>
            <w:rStyle w:val="Hyperlink"/>
            <w:sz w:val="24"/>
            <w:szCs w:val="24"/>
          </w:rPr>
          <w:t>http://www.staffordshirenewsroom.co.uk/staffordshire-wins-1-9-million-bid-transport-innovation/</w:t>
        </w:r>
      </w:hyperlink>
    </w:p>
    <w:p w14:paraId="182A21D9" w14:textId="77777777" w:rsidR="00216784" w:rsidRPr="00BA2B61" w:rsidRDefault="00216784" w:rsidP="006224C2">
      <w:pPr>
        <w:ind w:left="-709"/>
        <w:rPr>
          <w:sz w:val="24"/>
          <w:szCs w:val="24"/>
        </w:rPr>
      </w:pPr>
    </w:p>
    <w:p w14:paraId="236138D5" w14:textId="5A09FD79" w:rsidR="00216784" w:rsidRPr="00BA2B61" w:rsidRDefault="00216784" w:rsidP="006224C2">
      <w:pPr>
        <w:ind w:left="-709"/>
        <w:rPr>
          <w:b/>
          <w:sz w:val="24"/>
          <w:szCs w:val="24"/>
        </w:rPr>
      </w:pPr>
      <w:r w:rsidRPr="00BA2B61">
        <w:rPr>
          <w:b/>
          <w:sz w:val="24"/>
          <w:szCs w:val="24"/>
        </w:rPr>
        <w:t>Stoke-on-Trent Live</w:t>
      </w:r>
    </w:p>
    <w:p w14:paraId="66A21180" w14:textId="020ED762" w:rsidR="00216784" w:rsidRPr="00BA2B61" w:rsidRDefault="00216784" w:rsidP="006224C2">
      <w:pPr>
        <w:ind w:left="-709"/>
        <w:rPr>
          <w:sz w:val="24"/>
          <w:szCs w:val="24"/>
        </w:rPr>
      </w:pPr>
      <w:r w:rsidRPr="00BA2B61">
        <w:rPr>
          <w:sz w:val="24"/>
          <w:szCs w:val="24"/>
        </w:rPr>
        <w:t>£2 million smart road network aimed at tackling congestion to be trialled in North Staffordshire</w:t>
      </w:r>
    </w:p>
    <w:p w14:paraId="72863CAE" w14:textId="2A8F99D9" w:rsidR="00216784" w:rsidRPr="00BA2B61" w:rsidRDefault="00BA2B61" w:rsidP="006224C2">
      <w:pPr>
        <w:ind w:left="-709"/>
        <w:rPr>
          <w:sz w:val="24"/>
          <w:szCs w:val="24"/>
        </w:rPr>
      </w:pPr>
      <w:hyperlink r:id="rId8" w:history="1">
        <w:r w:rsidR="00216784" w:rsidRPr="00BA2B61">
          <w:rPr>
            <w:rStyle w:val="Hyperlink"/>
            <w:sz w:val="24"/>
            <w:szCs w:val="24"/>
          </w:rPr>
          <w:t>https://www.stokesentinel.co.uk/news/stoke-on-trent-news/2-million-smart-road-network-2492957</w:t>
        </w:r>
      </w:hyperlink>
    </w:p>
    <w:p w14:paraId="70F740AB" w14:textId="77777777" w:rsidR="00434B2B" w:rsidRPr="00BA2B61" w:rsidRDefault="00434B2B" w:rsidP="006224C2">
      <w:pPr>
        <w:ind w:left="-709"/>
        <w:rPr>
          <w:sz w:val="24"/>
          <w:szCs w:val="24"/>
        </w:rPr>
      </w:pPr>
    </w:p>
    <w:p w14:paraId="72097561" w14:textId="14D31763" w:rsidR="006224C2" w:rsidRPr="00BA2B61" w:rsidRDefault="006224C2" w:rsidP="006224C2">
      <w:pPr>
        <w:ind w:left="-709"/>
        <w:rPr>
          <w:b/>
          <w:sz w:val="24"/>
          <w:szCs w:val="24"/>
        </w:rPr>
      </w:pPr>
      <w:r w:rsidRPr="00BA2B61">
        <w:rPr>
          <w:b/>
          <w:sz w:val="24"/>
          <w:szCs w:val="24"/>
        </w:rPr>
        <w:t>Design &amp; Build UK</w:t>
      </w:r>
    </w:p>
    <w:p w14:paraId="5878C652" w14:textId="7A5DAEE4" w:rsidR="00950062" w:rsidRPr="00BA2B61" w:rsidRDefault="006224C2" w:rsidP="006224C2">
      <w:pPr>
        <w:ind w:left="-709"/>
        <w:rPr>
          <w:sz w:val="24"/>
          <w:szCs w:val="24"/>
        </w:rPr>
      </w:pPr>
      <w:r w:rsidRPr="00BA2B61">
        <w:rPr>
          <w:sz w:val="24"/>
          <w:szCs w:val="24"/>
        </w:rPr>
        <w:t>ADEPT’s SMART Places winners announced – £4m awarded to projects in Kent and Staffordshire</w:t>
      </w:r>
    </w:p>
    <w:p w14:paraId="6FCBF2FF" w14:textId="2C24E9B2" w:rsidR="006224C2" w:rsidRPr="00BA2B61" w:rsidRDefault="00BA2B61" w:rsidP="006224C2">
      <w:pPr>
        <w:ind w:left="-709"/>
        <w:rPr>
          <w:sz w:val="24"/>
          <w:szCs w:val="24"/>
        </w:rPr>
      </w:pPr>
      <w:hyperlink r:id="rId9" w:history="1">
        <w:r w:rsidR="006224C2" w:rsidRPr="00BA2B61">
          <w:rPr>
            <w:rStyle w:val="Hyperlink"/>
            <w:sz w:val="24"/>
            <w:szCs w:val="24"/>
          </w:rPr>
          <w:t>https://designandbuilduk.net/adepts-smart-places-winners-announced-4m-awarded-to-projects-in-kent-and-staffordshire/</w:t>
        </w:r>
      </w:hyperlink>
    </w:p>
    <w:p w14:paraId="25A8D7DD" w14:textId="77777777" w:rsidR="006224C2" w:rsidRPr="00BA2B61" w:rsidRDefault="006224C2" w:rsidP="006224C2">
      <w:pPr>
        <w:ind w:left="-709"/>
        <w:rPr>
          <w:sz w:val="24"/>
          <w:szCs w:val="24"/>
        </w:rPr>
      </w:pPr>
    </w:p>
    <w:p w14:paraId="0134DD40" w14:textId="77777777" w:rsidR="006224C2" w:rsidRPr="00BA2B61" w:rsidRDefault="006224C2" w:rsidP="006224C2">
      <w:pPr>
        <w:ind w:left="-709"/>
        <w:rPr>
          <w:rFonts w:eastAsia="Times New Roman" w:cs="Arial"/>
          <w:b/>
          <w:bCs/>
          <w:color w:val="222222"/>
          <w:sz w:val="24"/>
          <w:szCs w:val="24"/>
        </w:rPr>
      </w:pPr>
    </w:p>
    <w:p w14:paraId="2C5D2EB4" w14:textId="77777777" w:rsidR="00950062" w:rsidRPr="00BA2B61" w:rsidRDefault="00950062" w:rsidP="006224C2">
      <w:pPr>
        <w:ind w:left="-709"/>
        <w:rPr>
          <w:rFonts w:eastAsia="Times New Roman" w:cs="Arial"/>
          <w:b/>
          <w:bCs/>
          <w:color w:val="222222"/>
          <w:sz w:val="24"/>
          <w:szCs w:val="24"/>
        </w:rPr>
      </w:pPr>
      <w:r w:rsidRPr="00BA2B61">
        <w:rPr>
          <w:rFonts w:eastAsia="Times New Roman" w:cs="Arial"/>
          <w:b/>
          <w:bCs/>
          <w:color w:val="222222"/>
          <w:sz w:val="24"/>
          <w:szCs w:val="24"/>
        </w:rPr>
        <w:t>Resources &amp; Waste</w:t>
      </w:r>
      <w:r w:rsidR="00434B2B" w:rsidRPr="00BA2B61">
        <w:rPr>
          <w:rFonts w:eastAsia="Times New Roman" w:cs="Arial"/>
          <w:b/>
          <w:bCs/>
          <w:color w:val="222222"/>
          <w:sz w:val="24"/>
          <w:szCs w:val="24"/>
        </w:rPr>
        <w:t>:</w:t>
      </w:r>
    </w:p>
    <w:p w14:paraId="0DD56CFC" w14:textId="77777777" w:rsidR="00912AB1" w:rsidRPr="00BA2B61" w:rsidRDefault="00912AB1" w:rsidP="006224C2">
      <w:pPr>
        <w:ind w:left="-709"/>
        <w:rPr>
          <w:rFonts w:eastAsia="Times New Roman" w:cs="Arial"/>
          <w:b/>
          <w:bCs/>
          <w:color w:val="222222"/>
          <w:sz w:val="24"/>
          <w:szCs w:val="24"/>
        </w:rPr>
      </w:pPr>
    </w:p>
    <w:p w14:paraId="4FC2BEDC" w14:textId="77777777" w:rsidR="00912AB1" w:rsidRPr="00BA2B61" w:rsidRDefault="00912AB1" w:rsidP="006224C2">
      <w:pPr>
        <w:ind w:left="-709"/>
        <w:rPr>
          <w:rFonts w:eastAsia="Times New Roman" w:cs="Arial"/>
          <w:b/>
          <w:bCs/>
          <w:color w:val="222222"/>
          <w:sz w:val="24"/>
          <w:szCs w:val="24"/>
        </w:rPr>
      </w:pPr>
      <w:r w:rsidRPr="00BA2B61">
        <w:rPr>
          <w:rFonts w:eastAsia="Times New Roman" w:cs="Arial"/>
          <w:b/>
          <w:bCs/>
          <w:color w:val="222222"/>
          <w:sz w:val="24"/>
          <w:szCs w:val="24"/>
        </w:rPr>
        <w:t>The MJ</w:t>
      </w:r>
    </w:p>
    <w:p w14:paraId="7D20EA6A" w14:textId="77777777" w:rsidR="00912AB1" w:rsidRPr="00BA2B61" w:rsidRDefault="00912AB1" w:rsidP="006224C2">
      <w:pPr>
        <w:ind w:left="-709"/>
        <w:rPr>
          <w:rFonts w:eastAsia="Times New Roman" w:cs="Arial"/>
          <w:bCs/>
          <w:color w:val="222222"/>
          <w:sz w:val="24"/>
          <w:szCs w:val="24"/>
        </w:rPr>
      </w:pPr>
      <w:r w:rsidRPr="00BA2B61">
        <w:rPr>
          <w:rFonts w:eastAsia="Times New Roman" w:cs="Arial"/>
          <w:bCs/>
          <w:color w:val="222222"/>
          <w:sz w:val="24"/>
          <w:szCs w:val="24"/>
        </w:rPr>
        <w:t>We are ready to engage with councils to achieve higher recycling levels</w:t>
      </w:r>
    </w:p>
    <w:p w14:paraId="72CDE54F" w14:textId="77777777" w:rsidR="00912AB1" w:rsidRPr="00BA2B61" w:rsidRDefault="00BA2B61" w:rsidP="006224C2">
      <w:pPr>
        <w:ind w:left="-709"/>
        <w:rPr>
          <w:rFonts w:eastAsia="Times New Roman" w:cs="Arial"/>
          <w:bCs/>
          <w:color w:val="222222"/>
          <w:sz w:val="24"/>
          <w:szCs w:val="24"/>
        </w:rPr>
      </w:pPr>
      <w:hyperlink r:id="rId10" w:history="1">
        <w:r w:rsidR="00912AB1" w:rsidRPr="00BA2B61">
          <w:rPr>
            <w:rStyle w:val="Hyperlink"/>
            <w:rFonts w:eastAsia="Times New Roman" w:cs="Arial"/>
            <w:bCs/>
            <w:sz w:val="24"/>
            <w:szCs w:val="24"/>
          </w:rPr>
          <w:t>https://www.themj.co.uk/We-are-ready-to-engage-with-councils-to-achieve-higher-recycling-levels/212852</w:t>
        </w:r>
      </w:hyperlink>
    </w:p>
    <w:p w14:paraId="5FE2EAD4" w14:textId="77777777" w:rsidR="00912AB1" w:rsidRPr="00BA2B61" w:rsidRDefault="00912AB1" w:rsidP="006224C2">
      <w:pPr>
        <w:ind w:left="-709"/>
        <w:rPr>
          <w:rFonts w:eastAsia="Times New Roman" w:cs="Arial"/>
          <w:bCs/>
          <w:color w:val="222222"/>
          <w:sz w:val="24"/>
          <w:szCs w:val="24"/>
        </w:rPr>
      </w:pPr>
    </w:p>
    <w:p w14:paraId="1F57ACD8" w14:textId="77777777" w:rsidR="00912AB1" w:rsidRPr="00BA2B61" w:rsidRDefault="00912AB1" w:rsidP="006224C2">
      <w:pPr>
        <w:ind w:left="-709"/>
        <w:rPr>
          <w:rFonts w:eastAsia="Times New Roman" w:cs="Arial"/>
          <w:bCs/>
          <w:color w:val="222222"/>
          <w:sz w:val="24"/>
          <w:szCs w:val="24"/>
        </w:rPr>
      </w:pPr>
      <w:r w:rsidRPr="00BA2B61">
        <w:rPr>
          <w:rFonts w:eastAsia="Times New Roman" w:cs="Arial"/>
          <w:bCs/>
          <w:color w:val="222222"/>
          <w:sz w:val="24"/>
          <w:szCs w:val="24"/>
        </w:rPr>
        <w:t>Outsourcers back new recycling funding model</w:t>
      </w:r>
    </w:p>
    <w:p w14:paraId="018EAE8B" w14:textId="77777777" w:rsidR="00912AB1" w:rsidRPr="00BA2B61" w:rsidRDefault="00BA2B61" w:rsidP="006224C2">
      <w:pPr>
        <w:ind w:left="-709"/>
        <w:rPr>
          <w:rFonts w:eastAsia="Times New Roman" w:cs="Arial"/>
          <w:bCs/>
          <w:color w:val="222222"/>
          <w:sz w:val="24"/>
          <w:szCs w:val="24"/>
        </w:rPr>
      </w:pPr>
      <w:hyperlink r:id="rId11" w:history="1">
        <w:r w:rsidR="00912AB1" w:rsidRPr="00BA2B61">
          <w:rPr>
            <w:rStyle w:val="Hyperlink"/>
            <w:rFonts w:eastAsia="Times New Roman" w:cs="Arial"/>
            <w:bCs/>
            <w:sz w:val="24"/>
            <w:szCs w:val="24"/>
          </w:rPr>
          <w:t>https://www.themj.co.uk/Outsourcers-back-new-recycling-funding-model/212842</w:t>
        </w:r>
      </w:hyperlink>
    </w:p>
    <w:p w14:paraId="59CAB654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b/>
          <w:bCs/>
          <w:color w:val="222222"/>
          <w:sz w:val="24"/>
          <w:szCs w:val="24"/>
        </w:rPr>
        <w:br/>
        <w:t>Recycling Today Global</w:t>
      </w:r>
    </w:p>
    <w:p w14:paraId="50C19852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lastRenderedPageBreak/>
        <w:t>ADEPT calls for review of waste service management financing</w:t>
      </w:r>
    </w:p>
    <w:p w14:paraId="2DFD64FF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fldChar w:fldCharType="begin"/>
      </w:r>
      <w:r w:rsidRPr="00BA2B61">
        <w:rPr>
          <w:rFonts w:eastAsia="Times New Roman" w:cs="Arial"/>
          <w:color w:val="222222"/>
          <w:sz w:val="24"/>
          <w:szCs w:val="24"/>
        </w:rPr>
        <w:instrText xml:space="preserve"> HYPERLINK "https://www.recyclingtodayglobal.com/article/adept-calls-for-extended-producer-responsibility/" \t "_blank" </w:instrText>
      </w:r>
      <w:r w:rsidRPr="00BA2B61">
        <w:rPr>
          <w:rFonts w:eastAsia="Times New Roman" w:cs="Arial"/>
          <w:color w:val="222222"/>
          <w:sz w:val="24"/>
          <w:szCs w:val="24"/>
        </w:rPr>
        <w:fldChar w:fldCharType="separate"/>
      </w:r>
      <w:r w:rsidRPr="00BA2B61">
        <w:rPr>
          <w:rFonts w:eastAsia="Times New Roman" w:cs="Arial"/>
          <w:color w:val="0000FF"/>
          <w:sz w:val="24"/>
          <w:szCs w:val="24"/>
          <w:u w:val="single"/>
        </w:rPr>
        <w:t>https://www.recyclingtodayglobal.com/article/adept-calls-for-extended-producer-responsibility/</w:t>
      </w:r>
      <w:r w:rsidRPr="00BA2B61">
        <w:rPr>
          <w:rFonts w:eastAsia="Times New Roman" w:cs="Arial"/>
          <w:color w:val="222222"/>
          <w:sz w:val="24"/>
          <w:szCs w:val="24"/>
        </w:rPr>
        <w:fldChar w:fldCharType="end"/>
      </w:r>
    </w:p>
    <w:p w14:paraId="6D1850FE" w14:textId="77777777" w:rsidR="00950062" w:rsidRPr="00BA2B61" w:rsidRDefault="00950062" w:rsidP="006224C2">
      <w:pPr>
        <w:ind w:left="-709"/>
        <w:rPr>
          <w:rFonts w:cs="Arial"/>
          <w:color w:val="222222"/>
          <w:sz w:val="24"/>
          <w:szCs w:val="24"/>
        </w:rPr>
      </w:pPr>
      <w:r w:rsidRPr="00BA2B61">
        <w:rPr>
          <w:rFonts w:cs="Arial"/>
          <w:color w:val="222222"/>
          <w:sz w:val="24"/>
          <w:szCs w:val="24"/>
        </w:rPr>
        <w:t> </w:t>
      </w:r>
    </w:p>
    <w:p w14:paraId="58E80F9E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b/>
          <w:bCs/>
          <w:color w:val="222222"/>
          <w:sz w:val="24"/>
          <w:szCs w:val="24"/>
        </w:rPr>
        <w:t>Let’s Recycle.com</w:t>
      </w:r>
    </w:p>
    <w:p w14:paraId="59ABF73D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t>Council body calls for review of ‘two-tier’ waste system</w:t>
      </w:r>
    </w:p>
    <w:p w14:paraId="3538CD02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fldChar w:fldCharType="begin"/>
      </w:r>
      <w:r w:rsidRPr="00BA2B61">
        <w:rPr>
          <w:rFonts w:eastAsia="Times New Roman" w:cs="Arial"/>
          <w:color w:val="222222"/>
          <w:sz w:val="24"/>
          <w:szCs w:val="24"/>
        </w:rPr>
        <w:instrText xml:space="preserve"> HYPERLINK "https://www.letsrecycle.com/news/latest-news/council-body-calls-review-two-tier-waste-system/" \t "_blank" </w:instrText>
      </w:r>
      <w:r w:rsidRPr="00BA2B61">
        <w:rPr>
          <w:rFonts w:eastAsia="Times New Roman" w:cs="Arial"/>
          <w:color w:val="222222"/>
          <w:sz w:val="24"/>
          <w:szCs w:val="24"/>
        </w:rPr>
        <w:fldChar w:fldCharType="separate"/>
      </w:r>
      <w:r w:rsidRPr="00BA2B61">
        <w:rPr>
          <w:rFonts w:eastAsia="Times New Roman" w:cs="Arial"/>
          <w:color w:val="0000FF"/>
          <w:sz w:val="24"/>
          <w:szCs w:val="24"/>
          <w:u w:val="single"/>
        </w:rPr>
        <w:t>https://www.letsrecycle.com/news/latest-news/council-body-calls-review-two-tier-waste-system/</w:t>
      </w:r>
      <w:r w:rsidRPr="00BA2B61">
        <w:rPr>
          <w:rFonts w:eastAsia="Times New Roman" w:cs="Arial"/>
          <w:color w:val="222222"/>
          <w:sz w:val="24"/>
          <w:szCs w:val="24"/>
        </w:rPr>
        <w:fldChar w:fldCharType="end"/>
      </w:r>
    </w:p>
    <w:p w14:paraId="5F1D8424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</w:p>
    <w:p w14:paraId="0A633EAF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t>Recycling consistency plans centre on ‘core’ materials</w:t>
      </w:r>
    </w:p>
    <w:p w14:paraId="1C687EBE" w14:textId="77777777" w:rsidR="00950062" w:rsidRPr="00BA2B61" w:rsidRDefault="00BA2B61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hyperlink r:id="rId12" w:history="1">
        <w:r w:rsidR="00950062" w:rsidRPr="00BA2B61">
          <w:rPr>
            <w:rStyle w:val="Hyperlink"/>
            <w:rFonts w:eastAsia="Times New Roman" w:cs="Arial"/>
            <w:sz w:val="24"/>
            <w:szCs w:val="24"/>
          </w:rPr>
          <w:t>https://www.letsrecycle.com/news/latest-news/recycling-consistency-plans-centre-on-core-materials/</w:t>
        </w:r>
      </w:hyperlink>
    </w:p>
    <w:p w14:paraId="6FD2F738" w14:textId="77777777" w:rsidR="00950062" w:rsidRPr="00BA2B61" w:rsidRDefault="00950062" w:rsidP="006224C2">
      <w:pPr>
        <w:ind w:left="-709"/>
        <w:rPr>
          <w:rFonts w:cs="Arial"/>
          <w:color w:val="222222"/>
          <w:sz w:val="24"/>
          <w:szCs w:val="24"/>
        </w:rPr>
      </w:pPr>
    </w:p>
    <w:p w14:paraId="0B630207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b/>
          <w:bCs/>
          <w:color w:val="222222"/>
          <w:sz w:val="24"/>
          <w:szCs w:val="24"/>
        </w:rPr>
        <w:t>MRW</w:t>
      </w:r>
    </w:p>
    <w:p w14:paraId="7051828F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t>Councils call for independent oversight of EPR funds</w:t>
      </w:r>
    </w:p>
    <w:p w14:paraId="020A94C0" w14:textId="77777777" w:rsidR="00950062" w:rsidRPr="00BA2B61" w:rsidRDefault="00950062" w:rsidP="006224C2">
      <w:pPr>
        <w:ind w:left="-709"/>
        <w:rPr>
          <w:rFonts w:eastAsia="Times New Roman" w:cs="Arial"/>
          <w:color w:val="0000FF"/>
          <w:sz w:val="24"/>
          <w:szCs w:val="24"/>
        </w:rPr>
      </w:pPr>
      <w:r w:rsidRPr="00BA2B61">
        <w:rPr>
          <w:rFonts w:eastAsia="Times New Roman" w:cs="Arial"/>
          <w:color w:val="0000FF"/>
          <w:sz w:val="24"/>
          <w:szCs w:val="24"/>
        </w:rPr>
        <w:fldChar w:fldCharType="begin"/>
      </w:r>
      <w:r w:rsidRPr="00BA2B61">
        <w:rPr>
          <w:rFonts w:eastAsia="Times New Roman" w:cs="Arial"/>
          <w:color w:val="0000FF"/>
          <w:sz w:val="24"/>
          <w:szCs w:val="24"/>
        </w:rPr>
        <w:instrText xml:space="preserve"> HYPERLINK "https://www.mrw.co.uk/latest/councils-call-for-independent-oversight-of-epr-funds/10039449.article" \t "_blank" </w:instrText>
      </w:r>
      <w:r w:rsidRPr="00BA2B61">
        <w:rPr>
          <w:rFonts w:eastAsia="Times New Roman" w:cs="Arial"/>
          <w:color w:val="0000FF"/>
          <w:sz w:val="24"/>
          <w:szCs w:val="24"/>
        </w:rPr>
        <w:fldChar w:fldCharType="separate"/>
      </w:r>
      <w:r w:rsidRPr="00BA2B61">
        <w:rPr>
          <w:rFonts w:eastAsia="Times New Roman" w:cs="Arial"/>
          <w:color w:val="1155CC"/>
          <w:sz w:val="24"/>
          <w:szCs w:val="24"/>
          <w:u w:val="single"/>
        </w:rPr>
        <w:t>https://www.mrw.co.uk/latest/councils-call-for-independent-oversight-of-epr-funds/10039449.article</w:t>
      </w:r>
      <w:r w:rsidRPr="00BA2B61">
        <w:rPr>
          <w:rFonts w:eastAsia="Times New Roman" w:cs="Arial"/>
          <w:color w:val="0000FF"/>
          <w:sz w:val="24"/>
          <w:szCs w:val="24"/>
        </w:rPr>
        <w:fldChar w:fldCharType="end"/>
      </w:r>
    </w:p>
    <w:p w14:paraId="6AF93355" w14:textId="77777777" w:rsidR="00950062" w:rsidRPr="00BA2B61" w:rsidRDefault="00950062" w:rsidP="006224C2">
      <w:pPr>
        <w:ind w:left="-709"/>
        <w:rPr>
          <w:rFonts w:eastAsia="Times New Roman" w:cs="Arial"/>
          <w:color w:val="0000FF"/>
          <w:sz w:val="24"/>
          <w:szCs w:val="24"/>
        </w:rPr>
      </w:pPr>
    </w:p>
    <w:p w14:paraId="75333CD0" w14:textId="77777777" w:rsidR="00950062" w:rsidRPr="00BA2B61" w:rsidRDefault="00950062" w:rsidP="006224C2">
      <w:pPr>
        <w:ind w:left="-709"/>
        <w:rPr>
          <w:rFonts w:eastAsia="Times New Roman" w:cs="Arial"/>
          <w:sz w:val="24"/>
          <w:szCs w:val="24"/>
        </w:rPr>
      </w:pPr>
      <w:r w:rsidRPr="00BA2B61">
        <w:rPr>
          <w:rFonts w:eastAsia="Times New Roman" w:cs="Arial"/>
          <w:sz w:val="24"/>
          <w:szCs w:val="24"/>
        </w:rPr>
        <w:t>Councils cautious over harmonised collections plans</w:t>
      </w:r>
    </w:p>
    <w:p w14:paraId="49B0EEEC" w14:textId="77777777" w:rsidR="00950062" w:rsidRPr="00BA2B61" w:rsidRDefault="00BA2B61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hyperlink r:id="rId13" w:history="1">
        <w:r w:rsidR="00950062" w:rsidRPr="00BA2B61">
          <w:rPr>
            <w:rStyle w:val="Hyperlink"/>
            <w:rFonts w:eastAsia="Times New Roman" w:cs="Arial"/>
            <w:sz w:val="24"/>
            <w:szCs w:val="24"/>
          </w:rPr>
          <w:t>https://www.mrw.co.uk/latest/councils-cautious-over-harmonised-collections-plans/10040105.article</w:t>
        </w:r>
      </w:hyperlink>
    </w:p>
    <w:p w14:paraId="0D9E9797" w14:textId="77777777" w:rsidR="00216784" w:rsidRPr="00BA2B61" w:rsidRDefault="00216784" w:rsidP="006224C2">
      <w:pPr>
        <w:ind w:left="-709"/>
        <w:rPr>
          <w:rFonts w:eastAsia="Times New Roman" w:cs="Arial"/>
          <w:b/>
          <w:bCs/>
          <w:color w:val="222222"/>
          <w:sz w:val="24"/>
          <w:szCs w:val="24"/>
        </w:rPr>
      </w:pPr>
    </w:p>
    <w:p w14:paraId="337CDA8A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b/>
          <w:bCs/>
          <w:color w:val="222222"/>
          <w:sz w:val="24"/>
          <w:szCs w:val="24"/>
        </w:rPr>
        <w:t>Packaging Insight</w:t>
      </w:r>
    </w:p>
    <w:p w14:paraId="57D8A464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  <w:shd w:val="clear" w:color="auto" w:fill="FFFFFF"/>
        </w:rPr>
        <w:t>“A waste service in crisis”: Key UK packaging association backs Gove's drive to make producers pay for waste</w:t>
      </w:r>
    </w:p>
    <w:p w14:paraId="2D277C60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t> </w:t>
      </w:r>
      <w:r w:rsidRPr="00BA2B61">
        <w:rPr>
          <w:rFonts w:eastAsia="Times New Roman" w:cs="Arial"/>
          <w:color w:val="222222"/>
          <w:sz w:val="24"/>
          <w:szCs w:val="24"/>
        </w:rPr>
        <w:fldChar w:fldCharType="begin"/>
      </w:r>
      <w:r w:rsidRPr="00BA2B61">
        <w:rPr>
          <w:rFonts w:eastAsia="Times New Roman" w:cs="Arial"/>
          <w:color w:val="222222"/>
          <w:sz w:val="24"/>
          <w:szCs w:val="24"/>
        </w:rPr>
        <w:instrText xml:space="preserve"> HYPERLINK "https://www.packaginginsights.com/news/a-waste-service-in-crisis-key-uk-packaging-association-backs-goves-drive-to-make-producers-pay-for-waste.html" \t "_blank" </w:instrText>
      </w:r>
      <w:r w:rsidRPr="00BA2B61">
        <w:rPr>
          <w:rFonts w:eastAsia="Times New Roman" w:cs="Arial"/>
          <w:color w:val="222222"/>
          <w:sz w:val="24"/>
          <w:szCs w:val="24"/>
        </w:rPr>
        <w:fldChar w:fldCharType="separate"/>
      </w:r>
      <w:r w:rsidRPr="00BA2B61">
        <w:rPr>
          <w:rFonts w:eastAsia="Times New Roman" w:cs="Arial"/>
          <w:color w:val="1155CC"/>
          <w:sz w:val="24"/>
          <w:szCs w:val="24"/>
          <w:u w:val="single"/>
        </w:rPr>
        <w:t>https://www.packaginginsights.com/news/a-waste-service-in-crisis-key-uk-packaging-association-backs-goves-drive-to-make-producers-pay-for-waste.html</w:t>
      </w:r>
      <w:r w:rsidRPr="00BA2B61">
        <w:rPr>
          <w:rFonts w:eastAsia="Times New Roman" w:cs="Arial"/>
          <w:color w:val="222222"/>
          <w:sz w:val="24"/>
          <w:szCs w:val="24"/>
        </w:rPr>
        <w:fldChar w:fldCharType="end"/>
      </w:r>
    </w:p>
    <w:p w14:paraId="5EDB45DD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</w:p>
    <w:p w14:paraId="1D142B12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b/>
          <w:bCs/>
          <w:color w:val="222222"/>
          <w:sz w:val="24"/>
          <w:szCs w:val="24"/>
        </w:rPr>
        <w:t>CIWM Journal Online</w:t>
      </w:r>
      <w:r w:rsidRPr="00BA2B61">
        <w:rPr>
          <w:rFonts w:eastAsia="Times New Roman" w:cs="Arial"/>
          <w:color w:val="222222"/>
          <w:sz w:val="24"/>
          <w:szCs w:val="24"/>
        </w:rPr>
        <w:t xml:space="preserve"> </w:t>
      </w:r>
    </w:p>
    <w:p w14:paraId="29C507B7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t>Funding Waste Services Is “In Crisis”, Says ADEPT</w:t>
      </w:r>
    </w:p>
    <w:p w14:paraId="06C5B779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fldChar w:fldCharType="begin"/>
      </w:r>
      <w:r w:rsidRPr="00BA2B61">
        <w:rPr>
          <w:rFonts w:eastAsia="Times New Roman" w:cs="Arial"/>
          <w:color w:val="222222"/>
          <w:sz w:val="24"/>
          <w:szCs w:val="24"/>
        </w:rPr>
        <w:instrText xml:space="preserve"> HYPERLINK "https://ciwm-journal.co.uk/funding-waste-services-is-in-crisis-says-adept/" \t "_blank" </w:instrText>
      </w:r>
      <w:r w:rsidRPr="00BA2B61">
        <w:rPr>
          <w:rFonts w:eastAsia="Times New Roman" w:cs="Arial"/>
          <w:color w:val="222222"/>
          <w:sz w:val="24"/>
          <w:szCs w:val="24"/>
        </w:rPr>
        <w:fldChar w:fldCharType="separate"/>
      </w:r>
      <w:r w:rsidRPr="00BA2B61">
        <w:rPr>
          <w:rFonts w:eastAsia="Times New Roman" w:cs="Arial"/>
          <w:color w:val="1155CC"/>
          <w:sz w:val="24"/>
          <w:szCs w:val="24"/>
          <w:u w:val="single"/>
        </w:rPr>
        <w:t>https://ciwm-journal.co.uk/funding-waste-services-is-in-crisis-says-adept/</w:t>
      </w:r>
      <w:r w:rsidRPr="00BA2B61">
        <w:rPr>
          <w:rFonts w:eastAsia="Times New Roman" w:cs="Arial"/>
          <w:color w:val="222222"/>
          <w:sz w:val="24"/>
          <w:szCs w:val="24"/>
        </w:rPr>
        <w:fldChar w:fldCharType="end"/>
      </w:r>
    </w:p>
    <w:p w14:paraId="6A1C5513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</w:p>
    <w:p w14:paraId="70504C3F" w14:textId="77777777" w:rsidR="00950062" w:rsidRPr="00BA2B61" w:rsidRDefault="00950062" w:rsidP="006224C2">
      <w:pPr>
        <w:ind w:left="-709"/>
        <w:rPr>
          <w:rFonts w:eastAsia="Times New Roman" w:cs="Arial"/>
          <w:b/>
          <w:color w:val="222222"/>
          <w:sz w:val="24"/>
          <w:szCs w:val="24"/>
        </w:rPr>
      </w:pPr>
      <w:r w:rsidRPr="00BA2B61">
        <w:rPr>
          <w:rFonts w:eastAsia="Times New Roman" w:cs="Arial"/>
          <w:b/>
          <w:color w:val="222222"/>
          <w:sz w:val="24"/>
          <w:szCs w:val="24"/>
        </w:rPr>
        <w:t>Edie.net</w:t>
      </w:r>
    </w:p>
    <w:p w14:paraId="5389F257" w14:textId="77777777" w:rsidR="00950062" w:rsidRPr="00BA2B61" w:rsidRDefault="00950062" w:rsidP="006224C2">
      <w:pPr>
        <w:ind w:left="-709"/>
        <w:rPr>
          <w:sz w:val="24"/>
          <w:szCs w:val="24"/>
        </w:rPr>
      </w:pPr>
      <w:r w:rsidRPr="00BA2B61">
        <w:rPr>
          <w:sz w:val="24"/>
          <w:szCs w:val="24"/>
        </w:rPr>
        <w:t>All in or on-the-go?: Green economy reacts to Defra's deposit return scheme vision</w:t>
      </w:r>
    </w:p>
    <w:p w14:paraId="6E22CB58" w14:textId="77777777" w:rsidR="00950062" w:rsidRPr="00BA2B61" w:rsidRDefault="00BA2B61" w:rsidP="006224C2">
      <w:pPr>
        <w:ind w:left="-709"/>
        <w:rPr>
          <w:sz w:val="24"/>
          <w:szCs w:val="24"/>
        </w:rPr>
      </w:pPr>
      <w:hyperlink r:id="rId14" w:history="1">
        <w:r w:rsidR="00950062" w:rsidRPr="00BA2B61">
          <w:rPr>
            <w:rStyle w:val="Hyperlink"/>
            <w:sz w:val="24"/>
            <w:szCs w:val="24"/>
          </w:rPr>
          <w:t>https://www.edie.net/news/11/All-in-or-on-the-go---Green-economy-reacts-to-Defra-s-deposit-return-scheme-vision/</w:t>
        </w:r>
      </w:hyperlink>
    </w:p>
    <w:p w14:paraId="47DFE3B5" w14:textId="77777777" w:rsidR="00950062" w:rsidRPr="00BA2B61" w:rsidRDefault="00950062" w:rsidP="006224C2">
      <w:pPr>
        <w:ind w:left="-709"/>
        <w:rPr>
          <w:sz w:val="24"/>
          <w:szCs w:val="24"/>
        </w:rPr>
      </w:pPr>
    </w:p>
    <w:p w14:paraId="732F7097" w14:textId="77777777" w:rsidR="00950062" w:rsidRPr="00BA2B61" w:rsidRDefault="00950062" w:rsidP="006224C2">
      <w:pPr>
        <w:ind w:left="-709"/>
        <w:rPr>
          <w:b/>
          <w:sz w:val="24"/>
          <w:szCs w:val="24"/>
        </w:rPr>
      </w:pPr>
    </w:p>
    <w:p w14:paraId="7DFF48E3" w14:textId="77777777" w:rsidR="00950062" w:rsidRPr="00BA2B61" w:rsidRDefault="00950062" w:rsidP="006224C2">
      <w:pPr>
        <w:ind w:left="-709"/>
        <w:rPr>
          <w:b/>
          <w:sz w:val="24"/>
          <w:szCs w:val="24"/>
        </w:rPr>
      </w:pPr>
      <w:r w:rsidRPr="00BA2B61">
        <w:rPr>
          <w:b/>
          <w:sz w:val="24"/>
          <w:szCs w:val="24"/>
        </w:rPr>
        <w:t>NAO</w:t>
      </w:r>
      <w:r w:rsidR="00434B2B" w:rsidRPr="00BA2B61">
        <w:rPr>
          <w:b/>
          <w:sz w:val="24"/>
          <w:szCs w:val="24"/>
        </w:rPr>
        <w:t>:</w:t>
      </w:r>
    </w:p>
    <w:p w14:paraId="459C2C5E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</w:p>
    <w:p w14:paraId="135EEE63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b/>
          <w:color w:val="222222"/>
          <w:sz w:val="24"/>
          <w:szCs w:val="24"/>
        </w:rPr>
        <w:t>PBC Today</w:t>
      </w:r>
      <w:r w:rsidRPr="00BA2B61">
        <w:rPr>
          <w:rFonts w:eastAsia="Times New Roman" w:cs="Arial"/>
          <w:color w:val="222222"/>
          <w:sz w:val="24"/>
          <w:szCs w:val="24"/>
        </w:rPr>
        <w:fldChar w:fldCharType="begin"/>
      </w:r>
      <w:r w:rsidRPr="00BA2B61">
        <w:rPr>
          <w:rFonts w:eastAsia="Times New Roman" w:cs="Arial"/>
          <w:color w:val="222222"/>
          <w:sz w:val="24"/>
          <w:szCs w:val="24"/>
        </w:rPr>
        <w:instrText xml:space="preserve"> HYPERLINK "https://www.pbctoday.co.uk/news/planning-construction-news/planning-system-homes-report/52266/" \t "_blank" </w:instrText>
      </w:r>
      <w:r w:rsidRPr="00BA2B61">
        <w:rPr>
          <w:rFonts w:eastAsia="Times New Roman" w:cs="Arial"/>
          <w:color w:val="222222"/>
          <w:sz w:val="24"/>
          <w:szCs w:val="24"/>
        </w:rPr>
        <w:fldChar w:fldCharType="separate"/>
      </w:r>
      <w:r w:rsidRPr="00BA2B61">
        <w:rPr>
          <w:rFonts w:eastAsia="Times New Roman" w:cs="Arial"/>
          <w:color w:val="1155CC"/>
          <w:sz w:val="24"/>
          <w:szCs w:val="24"/>
          <w:u w:val="single"/>
        </w:rPr>
        <w:br/>
        <w:t>https://www.pbctoday.co.uk/news/planning-construction-news/planning-system-homes-report/52266/</w:t>
      </w:r>
      <w:r w:rsidRPr="00BA2B61">
        <w:rPr>
          <w:rFonts w:eastAsia="Times New Roman" w:cs="Arial"/>
          <w:color w:val="222222"/>
          <w:sz w:val="24"/>
          <w:szCs w:val="24"/>
        </w:rPr>
        <w:fldChar w:fldCharType="end"/>
      </w:r>
    </w:p>
    <w:p w14:paraId="3BEC1672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</w:p>
    <w:p w14:paraId="6B25DC04" w14:textId="77777777" w:rsidR="00950062" w:rsidRPr="00BA2B61" w:rsidRDefault="00950062" w:rsidP="006224C2">
      <w:pPr>
        <w:ind w:left="-709"/>
        <w:rPr>
          <w:rFonts w:eastAsia="Times New Roman" w:cs="Arial"/>
          <w:b/>
          <w:color w:val="222222"/>
          <w:sz w:val="24"/>
          <w:szCs w:val="24"/>
        </w:rPr>
      </w:pPr>
      <w:r w:rsidRPr="00BA2B61">
        <w:rPr>
          <w:rFonts w:eastAsia="Times New Roman" w:cs="Arial"/>
          <w:b/>
          <w:color w:val="222222"/>
          <w:sz w:val="24"/>
          <w:szCs w:val="24"/>
        </w:rPr>
        <w:t>24Housing</w:t>
      </w:r>
    </w:p>
    <w:p w14:paraId="26768608" w14:textId="77777777" w:rsidR="00950062" w:rsidRPr="00BA2B61" w:rsidRDefault="00950062" w:rsidP="006224C2">
      <w:pPr>
        <w:ind w:left="-709"/>
        <w:rPr>
          <w:rFonts w:eastAsia="Times New Roman" w:cs="Arial"/>
          <w:color w:val="222222"/>
          <w:sz w:val="24"/>
          <w:szCs w:val="24"/>
        </w:rPr>
      </w:pPr>
      <w:r w:rsidRPr="00BA2B61">
        <w:rPr>
          <w:rFonts w:eastAsia="Times New Roman" w:cs="Arial"/>
          <w:color w:val="222222"/>
          <w:sz w:val="24"/>
          <w:szCs w:val="24"/>
        </w:rPr>
        <w:fldChar w:fldCharType="begin"/>
      </w:r>
      <w:r w:rsidRPr="00BA2B61">
        <w:rPr>
          <w:rFonts w:eastAsia="Times New Roman" w:cs="Arial"/>
          <w:color w:val="222222"/>
          <w:sz w:val="24"/>
          <w:szCs w:val="24"/>
        </w:rPr>
        <w:instrText xml:space="preserve"> HYPERLINK "https://www.24housing.co.uk/news/planning-system-cannot-demonstrate-it-is-meeting-housing-demand-effectively/" \t "_blank" </w:instrText>
      </w:r>
      <w:r w:rsidRPr="00BA2B61">
        <w:rPr>
          <w:rFonts w:eastAsia="Times New Roman" w:cs="Arial"/>
          <w:color w:val="222222"/>
          <w:sz w:val="24"/>
          <w:szCs w:val="24"/>
        </w:rPr>
        <w:fldChar w:fldCharType="separate"/>
      </w:r>
      <w:r w:rsidRPr="00BA2B61">
        <w:rPr>
          <w:rFonts w:eastAsia="Times New Roman" w:cs="Arial"/>
          <w:color w:val="1155CC"/>
          <w:sz w:val="24"/>
          <w:szCs w:val="24"/>
          <w:u w:val="single"/>
        </w:rPr>
        <w:t>https://www.24housing.co.uk/news/planning-system-cannot-demonstrate-it-is-meeting-housing-demand-effectively/</w:t>
      </w:r>
      <w:r w:rsidRPr="00BA2B61">
        <w:rPr>
          <w:rFonts w:eastAsia="Times New Roman" w:cs="Arial"/>
          <w:color w:val="222222"/>
          <w:sz w:val="24"/>
          <w:szCs w:val="24"/>
        </w:rPr>
        <w:fldChar w:fldCharType="end"/>
      </w:r>
    </w:p>
    <w:p w14:paraId="2C00AF0F" w14:textId="77777777" w:rsidR="00950062" w:rsidRPr="00BA2B61" w:rsidRDefault="00950062" w:rsidP="006224C2">
      <w:pPr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14:paraId="3148973C" w14:textId="77777777" w:rsidR="00950062" w:rsidRPr="00BA2B61" w:rsidRDefault="00950062" w:rsidP="006224C2">
      <w:pPr>
        <w:ind w:left="-709"/>
        <w:rPr>
          <w:b/>
          <w:sz w:val="24"/>
          <w:szCs w:val="24"/>
        </w:rPr>
      </w:pPr>
      <w:r w:rsidRPr="00BA2B61">
        <w:rPr>
          <w:b/>
          <w:sz w:val="24"/>
          <w:szCs w:val="24"/>
        </w:rPr>
        <w:t>Planning Resource</w:t>
      </w:r>
    </w:p>
    <w:p w14:paraId="48DEA8E5" w14:textId="77777777" w:rsidR="00950062" w:rsidRPr="00BA2B61" w:rsidRDefault="00BA2B61" w:rsidP="006224C2">
      <w:pPr>
        <w:ind w:left="-709"/>
        <w:rPr>
          <w:sz w:val="24"/>
          <w:szCs w:val="24"/>
        </w:rPr>
      </w:pPr>
      <w:hyperlink r:id="rId15" w:history="1">
        <w:r w:rsidR="00950062" w:rsidRPr="00BA2B61">
          <w:rPr>
            <w:rStyle w:val="Hyperlink"/>
            <w:sz w:val="24"/>
            <w:szCs w:val="24"/>
          </w:rPr>
          <w:t>https://www.planningresource.co.uk/article/1525344/national-audit-office-report-planning-system-sector-reaction</w:t>
        </w:r>
      </w:hyperlink>
    </w:p>
    <w:p w14:paraId="210239B4" w14:textId="77777777" w:rsidR="00950062" w:rsidRPr="00BA2B61" w:rsidRDefault="00950062" w:rsidP="006224C2">
      <w:pPr>
        <w:ind w:left="-709"/>
        <w:rPr>
          <w:sz w:val="24"/>
          <w:szCs w:val="24"/>
        </w:rPr>
      </w:pPr>
    </w:p>
    <w:p w14:paraId="6D6C6011" w14:textId="77777777" w:rsidR="00434B2B" w:rsidRPr="00BA2B61" w:rsidRDefault="00434B2B" w:rsidP="006224C2">
      <w:pPr>
        <w:ind w:left="-709"/>
        <w:rPr>
          <w:sz w:val="24"/>
          <w:szCs w:val="24"/>
        </w:rPr>
      </w:pPr>
    </w:p>
    <w:p w14:paraId="71AE566C" w14:textId="77777777" w:rsidR="00434B2B" w:rsidRPr="00BA2B61" w:rsidRDefault="00434B2B" w:rsidP="006224C2">
      <w:pPr>
        <w:ind w:left="-709"/>
        <w:rPr>
          <w:b/>
          <w:sz w:val="24"/>
          <w:szCs w:val="24"/>
        </w:rPr>
      </w:pPr>
      <w:r w:rsidRPr="00BA2B61">
        <w:rPr>
          <w:b/>
          <w:sz w:val="24"/>
          <w:szCs w:val="24"/>
        </w:rPr>
        <w:t>Other:</w:t>
      </w:r>
    </w:p>
    <w:p w14:paraId="48365CF4" w14:textId="77777777" w:rsidR="00434B2B" w:rsidRPr="00BA2B61" w:rsidRDefault="00434B2B" w:rsidP="006224C2">
      <w:pPr>
        <w:ind w:left="-709"/>
        <w:rPr>
          <w:b/>
          <w:sz w:val="24"/>
          <w:szCs w:val="24"/>
        </w:rPr>
      </w:pPr>
    </w:p>
    <w:p w14:paraId="6898CFE2" w14:textId="77777777" w:rsidR="00434B2B" w:rsidRPr="00BA2B61" w:rsidRDefault="00434B2B" w:rsidP="006224C2">
      <w:pPr>
        <w:ind w:left="-709"/>
        <w:rPr>
          <w:b/>
          <w:sz w:val="24"/>
          <w:szCs w:val="24"/>
        </w:rPr>
      </w:pPr>
      <w:r w:rsidRPr="00BA2B61">
        <w:rPr>
          <w:b/>
          <w:sz w:val="24"/>
          <w:szCs w:val="24"/>
        </w:rPr>
        <w:t>Transport Network</w:t>
      </w:r>
    </w:p>
    <w:p w14:paraId="496C09BC" w14:textId="77777777" w:rsidR="00434B2B" w:rsidRPr="00BA2B61" w:rsidRDefault="00434B2B" w:rsidP="006224C2">
      <w:pPr>
        <w:ind w:left="-709"/>
        <w:rPr>
          <w:sz w:val="24"/>
          <w:szCs w:val="24"/>
        </w:rPr>
      </w:pPr>
      <w:r w:rsidRPr="00BA2B61">
        <w:rPr>
          <w:sz w:val="24"/>
          <w:szCs w:val="24"/>
        </w:rPr>
        <w:t>Major road network maps released but not made public</w:t>
      </w:r>
    </w:p>
    <w:p w14:paraId="50BE5C12" w14:textId="77777777" w:rsidR="00434B2B" w:rsidRPr="00BA2B61" w:rsidRDefault="00BA2B61" w:rsidP="006224C2">
      <w:pPr>
        <w:ind w:left="-709"/>
        <w:rPr>
          <w:sz w:val="24"/>
          <w:szCs w:val="24"/>
        </w:rPr>
      </w:pPr>
      <w:hyperlink r:id="rId16" w:history="1">
        <w:r w:rsidR="00434B2B" w:rsidRPr="00BA2B61">
          <w:rPr>
            <w:rStyle w:val="Hyperlink"/>
            <w:sz w:val="24"/>
            <w:szCs w:val="24"/>
          </w:rPr>
          <w:t>https://www.transport-network.co.uk/Major-road-network-maps-released-but-not-made-public/15681</w:t>
        </w:r>
      </w:hyperlink>
    </w:p>
    <w:p w14:paraId="31DEF229" w14:textId="77777777" w:rsidR="00434B2B" w:rsidRPr="00BA2B61" w:rsidRDefault="00434B2B" w:rsidP="006224C2">
      <w:pPr>
        <w:ind w:left="-709"/>
        <w:rPr>
          <w:sz w:val="24"/>
          <w:szCs w:val="24"/>
        </w:rPr>
      </w:pPr>
    </w:p>
    <w:p w14:paraId="50FCDDA5" w14:textId="77777777" w:rsidR="00434B2B" w:rsidRPr="00BA2B61" w:rsidRDefault="00434B2B" w:rsidP="006224C2">
      <w:pPr>
        <w:ind w:left="-709"/>
        <w:rPr>
          <w:sz w:val="24"/>
          <w:szCs w:val="24"/>
        </w:rPr>
      </w:pPr>
      <w:r w:rsidRPr="00BA2B61">
        <w:rPr>
          <w:sz w:val="24"/>
          <w:szCs w:val="24"/>
        </w:rPr>
        <w:t>Pendlebury steps down as DfT's local transport director</w:t>
      </w:r>
    </w:p>
    <w:p w14:paraId="0FCFD91D" w14:textId="77777777" w:rsidR="00434B2B" w:rsidRPr="00BA2B61" w:rsidRDefault="00BA2B61" w:rsidP="006224C2">
      <w:pPr>
        <w:ind w:left="-709"/>
        <w:rPr>
          <w:sz w:val="24"/>
          <w:szCs w:val="24"/>
        </w:rPr>
      </w:pPr>
      <w:hyperlink r:id="rId17" w:history="1">
        <w:r w:rsidR="00434B2B" w:rsidRPr="00BA2B61">
          <w:rPr>
            <w:rStyle w:val="Hyperlink"/>
            <w:sz w:val="24"/>
            <w:szCs w:val="24"/>
          </w:rPr>
          <w:t>https://www.transport-network.co.uk/Pendlebury-steps-down-as-DfTs-local-transport-director/15668</w:t>
        </w:r>
      </w:hyperlink>
    </w:p>
    <w:p w14:paraId="33C8DCAB" w14:textId="77777777" w:rsidR="00434B2B" w:rsidRPr="00BA2B61" w:rsidRDefault="00434B2B" w:rsidP="006224C2">
      <w:pPr>
        <w:ind w:left="-709"/>
        <w:rPr>
          <w:sz w:val="24"/>
          <w:szCs w:val="24"/>
        </w:rPr>
      </w:pPr>
    </w:p>
    <w:p w14:paraId="3BC64943" w14:textId="77777777" w:rsidR="00434B2B" w:rsidRPr="00BA2B61" w:rsidRDefault="00434B2B" w:rsidP="006224C2">
      <w:pPr>
        <w:ind w:left="-709"/>
        <w:rPr>
          <w:sz w:val="24"/>
          <w:szCs w:val="24"/>
        </w:rPr>
      </w:pPr>
      <w:r w:rsidRPr="00BA2B61">
        <w:rPr>
          <w:sz w:val="24"/>
          <w:szCs w:val="24"/>
        </w:rPr>
        <w:t>'Seismic shift' drives a new, quite special Traffex</w:t>
      </w:r>
    </w:p>
    <w:p w14:paraId="40F57192" w14:textId="77777777" w:rsidR="00434B2B" w:rsidRPr="00BA2B61" w:rsidRDefault="00BA2B61" w:rsidP="006224C2">
      <w:pPr>
        <w:ind w:left="-709"/>
        <w:rPr>
          <w:sz w:val="24"/>
          <w:szCs w:val="24"/>
        </w:rPr>
      </w:pPr>
      <w:hyperlink r:id="rId18" w:history="1">
        <w:r w:rsidR="00434B2B" w:rsidRPr="00BA2B61">
          <w:rPr>
            <w:rStyle w:val="Hyperlink"/>
            <w:sz w:val="24"/>
            <w:szCs w:val="24"/>
          </w:rPr>
          <w:t>https://www.transport-network.co.uk/Seismic-shift-drives-a-new-quite-special-Traffex/15686</w:t>
        </w:r>
      </w:hyperlink>
    </w:p>
    <w:p w14:paraId="2312CCE6" w14:textId="77777777" w:rsidR="00434B2B" w:rsidRPr="00BA2B61" w:rsidRDefault="00434B2B" w:rsidP="006224C2">
      <w:pPr>
        <w:ind w:left="-709"/>
        <w:rPr>
          <w:sz w:val="24"/>
          <w:szCs w:val="24"/>
        </w:rPr>
      </w:pPr>
    </w:p>
    <w:p w14:paraId="48A6890F" w14:textId="37E4D659" w:rsidR="00216784" w:rsidRPr="00BA2B61" w:rsidRDefault="00216784" w:rsidP="006224C2">
      <w:pPr>
        <w:ind w:left="-709"/>
        <w:rPr>
          <w:b/>
          <w:sz w:val="24"/>
          <w:szCs w:val="24"/>
        </w:rPr>
      </w:pPr>
      <w:r w:rsidRPr="00BA2B61">
        <w:rPr>
          <w:b/>
          <w:sz w:val="24"/>
          <w:szCs w:val="24"/>
        </w:rPr>
        <w:t>Highways Magazine</w:t>
      </w:r>
    </w:p>
    <w:p w14:paraId="60FFDC43" w14:textId="774461FF" w:rsidR="00216784" w:rsidRPr="00BA2B61" w:rsidRDefault="00216784" w:rsidP="006224C2">
      <w:pPr>
        <w:ind w:left="-709"/>
        <w:rPr>
          <w:sz w:val="24"/>
          <w:szCs w:val="24"/>
        </w:rPr>
      </w:pPr>
      <w:r w:rsidRPr="00BA2B61">
        <w:rPr>
          <w:sz w:val="24"/>
          <w:szCs w:val="24"/>
        </w:rPr>
        <w:t>Long read: The missing links of the MRN</w:t>
      </w:r>
    </w:p>
    <w:p w14:paraId="13A34D1A" w14:textId="0B8C1451" w:rsidR="00216784" w:rsidRPr="00BA2B61" w:rsidRDefault="00BA2B61" w:rsidP="006224C2">
      <w:pPr>
        <w:ind w:left="-709"/>
        <w:rPr>
          <w:sz w:val="24"/>
          <w:szCs w:val="24"/>
        </w:rPr>
      </w:pPr>
      <w:hyperlink r:id="rId19" w:history="1">
        <w:r w:rsidR="00216784" w:rsidRPr="00BA2B61">
          <w:rPr>
            <w:rStyle w:val="Hyperlink"/>
            <w:sz w:val="24"/>
            <w:szCs w:val="24"/>
          </w:rPr>
          <w:t>https://www.highwaysmagazine.co.uk/Long-read-The-missing-links-of-the-MRN/4723</w:t>
        </w:r>
      </w:hyperlink>
    </w:p>
    <w:p w14:paraId="4286247D" w14:textId="77777777" w:rsidR="00216784" w:rsidRPr="00BA2B61" w:rsidRDefault="00216784" w:rsidP="006224C2">
      <w:pPr>
        <w:ind w:left="-709"/>
        <w:rPr>
          <w:sz w:val="24"/>
          <w:szCs w:val="24"/>
        </w:rPr>
      </w:pPr>
    </w:p>
    <w:sectPr w:rsidR="00216784" w:rsidRPr="00BA2B61" w:rsidSect="006224C2">
      <w:pgSz w:w="11900" w:h="16840"/>
      <w:pgMar w:top="1440" w:right="84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62"/>
    <w:rsid w:val="00216784"/>
    <w:rsid w:val="00301B89"/>
    <w:rsid w:val="00434B2B"/>
    <w:rsid w:val="00511D9E"/>
    <w:rsid w:val="006224C2"/>
    <w:rsid w:val="00912AB1"/>
    <w:rsid w:val="00950062"/>
    <w:rsid w:val="00B14CB1"/>
    <w:rsid w:val="00B25E03"/>
    <w:rsid w:val="00BA2B61"/>
    <w:rsid w:val="00EA0732"/>
    <w:rsid w:val="00F9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7150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EastAsia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9E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950062"/>
    <w:rPr>
      <w:color w:val="0000FF"/>
      <w:u w:val="single"/>
    </w:rPr>
  </w:style>
  <w:style w:type="character" w:customStyle="1" w:styleId="m3889844548646013285apple-tab-span">
    <w:name w:val="m_3889844548646013285apple-tab-span"/>
    <w:basedOn w:val="DefaultParagraphFont"/>
    <w:rsid w:val="00950062"/>
  </w:style>
  <w:style w:type="character" w:styleId="FollowedHyperlink">
    <w:name w:val="FollowedHyperlink"/>
    <w:basedOn w:val="DefaultParagraphFont"/>
    <w:uiPriority w:val="99"/>
    <w:semiHidden/>
    <w:unhideWhenUsed/>
    <w:rsid w:val="00BA2B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EastAsia" w:hAnsi="Century Gothic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9E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950062"/>
    <w:rPr>
      <w:color w:val="0000FF"/>
      <w:u w:val="single"/>
    </w:rPr>
  </w:style>
  <w:style w:type="character" w:customStyle="1" w:styleId="m3889844548646013285apple-tab-span">
    <w:name w:val="m_3889844548646013285apple-tab-span"/>
    <w:basedOn w:val="DefaultParagraphFont"/>
    <w:rsid w:val="00950062"/>
  </w:style>
  <w:style w:type="character" w:styleId="FollowedHyperlink">
    <w:name w:val="FollowedHyperlink"/>
    <w:basedOn w:val="DefaultParagraphFont"/>
    <w:uiPriority w:val="99"/>
    <w:semiHidden/>
    <w:unhideWhenUsed/>
    <w:rsid w:val="00BA2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designandbuilduk.net/adepts-smart-places-winners-announced-4m-awarded-to-projects-in-kent-and-staffordshire/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themj.co.uk/We-are-ready-to-engage-with-councils-to-achieve-higher-recycling-levels/212852" TargetMode="External"/><Relationship Id="rId11" Type="http://schemas.openxmlformats.org/officeDocument/2006/relationships/hyperlink" Target="https://www.themj.co.uk/Outsourcers-back-new-recycling-funding-model/212842" TargetMode="External"/><Relationship Id="rId12" Type="http://schemas.openxmlformats.org/officeDocument/2006/relationships/hyperlink" Target="https://www.letsrecycle.com/news/latest-news/recycling-consistency-plans-centre-on-core-materials/" TargetMode="External"/><Relationship Id="rId13" Type="http://schemas.openxmlformats.org/officeDocument/2006/relationships/hyperlink" Target="https://www.mrw.co.uk/latest/councils-cautious-over-harmonised-collections-plans/10040105.article" TargetMode="External"/><Relationship Id="rId14" Type="http://schemas.openxmlformats.org/officeDocument/2006/relationships/hyperlink" Target="https://www.edie.net/news/11/All-in-or-on-the-go---Green-economy-reacts-to-Defra-s-deposit-return-scheme-vision/" TargetMode="External"/><Relationship Id="rId15" Type="http://schemas.openxmlformats.org/officeDocument/2006/relationships/hyperlink" Target="https://www.planningresource.co.uk/article/1525344/national-audit-office-report-planning-system-sector-reaction" TargetMode="External"/><Relationship Id="rId16" Type="http://schemas.openxmlformats.org/officeDocument/2006/relationships/hyperlink" Target="https://www.transport-network.co.uk/Major-road-network-maps-released-but-not-made-public/15681" TargetMode="External"/><Relationship Id="rId17" Type="http://schemas.openxmlformats.org/officeDocument/2006/relationships/hyperlink" Target="https://www.transport-network.co.uk/Pendlebury-steps-down-as-DfTs-local-transport-director/15668" TargetMode="External"/><Relationship Id="rId18" Type="http://schemas.openxmlformats.org/officeDocument/2006/relationships/hyperlink" Target="https://www.transport-network.co.uk/Seismic-shift-drives-a-new-quite-special-Traffex/15686" TargetMode="External"/><Relationship Id="rId19" Type="http://schemas.openxmlformats.org/officeDocument/2006/relationships/hyperlink" Target="https://www.highwaysmagazine.co.uk/Long-read-The-missing-links-of-the-MRN/4723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ransport-network.co.uk/ADEPTs-Live-Labs-DfT-hands-out-23m-for-new-anti-pothole-tech/15620" TargetMode="External"/><Relationship Id="rId6" Type="http://schemas.openxmlformats.org/officeDocument/2006/relationships/hyperlink" Target="https://www.intelligenttransport.com/transport-news/75569/congestion-management-cctv-west-mids/" TargetMode="External"/><Relationship Id="rId7" Type="http://schemas.openxmlformats.org/officeDocument/2006/relationships/hyperlink" Target="http://www.staffordshirenewsroom.co.uk/staffordshire-wins-1-9-million-bid-transport-innovation/" TargetMode="External"/><Relationship Id="rId8" Type="http://schemas.openxmlformats.org/officeDocument/2006/relationships/hyperlink" Target="https://www.stokesentinel.co.uk/news/stoke-on-trent-news/2-million-smart-road-network-24929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5666</Characters>
  <Application>Microsoft Macintosh Word</Application>
  <DocSecurity>0</DocSecurity>
  <Lines>47</Lines>
  <Paragraphs>13</Paragraphs>
  <ScaleCrop>false</ScaleCrop>
  <Company>Coast Communications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Everett</dc:creator>
  <cp:keywords/>
  <dc:description/>
  <cp:lastModifiedBy>Nicola Parkins</cp:lastModifiedBy>
  <cp:revision>3</cp:revision>
  <cp:lastPrinted>2019-02-28T11:45:00Z</cp:lastPrinted>
  <dcterms:created xsi:type="dcterms:W3CDTF">2019-02-28T11:55:00Z</dcterms:created>
  <dcterms:modified xsi:type="dcterms:W3CDTF">2019-02-28T11:55:00Z</dcterms:modified>
</cp:coreProperties>
</file>